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6A" w:rsidRDefault="00CA6E6A" w:rsidP="00CA6E6A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Муниципальное казенное общеобразовательное учреждение</w:t>
      </w:r>
    </w:p>
    <w:p w:rsidR="00CA6E6A" w:rsidRDefault="00CA6E6A" w:rsidP="00CA6E6A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«Средняя общеобразовательная школа, </w:t>
      </w:r>
      <w:proofErr w:type="spellStart"/>
      <w:r>
        <w:rPr>
          <w:rFonts w:ascii="Times New Roman" w:hAnsi="Times New Roman"/>
          <w:b/>
          <w:lang w:eastAsia="ru-RU"/>
        </w:rPr>
        <w:t>пгт</w:t>
      </w:r>
      <w:proofErr w:type="spellEnd"/>
      <w:r>
        <w:rPr>
          <w:rFonts w:ascii="Times New Roman" w:hAnsi="Times New Roman"/>
          <w:b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lang w:eastAsia="ru-RU"/>
        </w:rPr>
        <w:t>Приморский</w:t>
      </w:r>
      <w:proofErr w:type="gramEnd"/>
    </w:p>
    <w:p w:rsidR="00CA6E6A" w:rsidRDefault="00CA6E6A" w:rsidP="00CA6E6A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proofErr w:type="spellStart"/>
      <w:r>
        <w:rPr>
          <w:rFonts w:ascii="Times New Roman" w:hAnsi="Times New Roman"/>
          <w:b/>
          <w:lang w:eastAsia="ru-RU"/>
        </w:rPr>
        <w:t>Хасанского</w:t>
      </w:r>
      <w:proofErr w:type="spellEnd"/>
      <w:r>
        <w:rPr>
          <w:rFonts w:ascii="Times New Roman" w:hAnsi="Times New Roman"/>
          <w:b/>
          <w:lang w:eastAsia="ru-RU"/>
        </w:rPr>
        <w:t xml:space="preserve"> муниципального района»</w:t>
      </w:r>
    </w:p>
    <w:p w:rsidR="00CA6E6A" w:rsidRDefault="00CA6E6A" w:rsidP="00CA6E6A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Приморского края</w:t>
      </w:r>
    </w:p>
    <w:p w:rsidR="00CA6E6A" w:rsidRPr="00DE421E" w:rsidRDefault="00CA6E6A" w:rsidP="00CA6E6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E421E">
        <w:rPr>
          <w:rFonts w:ascii="Times New Roman" w:hAnsi="Times New Roman"/>
          <w:lang w:eastAsia="ru-RU"/>
        </w:rPr>
        <w:t xml:space="preserve">Россия, 692710, Приморский край, </w:t>
      </w:r>
      <w:proofErr w:type="spellStart"/>
      <w:r w:rsidRPr="00DE421E">
        <w:rPr>
          <w:rFonts w:ascii="Times New Roman" w:hAnsi="Times New Roman"/>
          <w:lang w:eastAsia="ru-RU"/>
        </w:rPr>
        <w:t>Хасанский</w:t>
      </w:r>
      <w:proofErr w:type="spellEnd"/>
      <w:r w:rsidRPr="00DE421E">
        <w:rPr>
          <w:rFonts w:ascii="Times New Roman" w:hAnsi="Times New Roman"/>
          <w:lang w:eastAsia="ru-RU"/>
        </w:rPr>
        <w:t xml:space="preserve"> район, </w:t>
      </w:r>
      <w:proofErr w:type="spellStart"/>
      <w:r w:rsidRPr="00DE421E">
        <w:rPr>
          <w:rFonts w:ascii="Times New Roman" w:hAnsi="Times New Roman"/>
          <w:lang w:eastAsia="ru-RU"/>
        </w:rPr>
        <w:t>пгт</w:t>
      </w:r>
      <w:proofErr w:type="spellEnd"/>
      <w:r w:rsidRPr="00DE421E">
        <w:rPr>
          <w:rFonts w:ascii="Times New Roman" w:hAnsi="Times New Roman"/>
          <w:lang w:eastAsia="ru-RU"/>
        </w:rPr>
        <w:t xml:space="preserve">. Приморский, </w:t>
      </w:r>
    </w:p>
    <w:p w:rsidR="00CA6E6A" w:rsidRPr="00DE421E" w:rsidRDefault="00CA6E6A" w:rsidP="00CA6E6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proofErr w:type="gramStart"/>
      <w:r w:rsidRPr="00DE421E">
        <w:rPr>
          <w:rFonts w:ascii="Times New Roman" w:hAnsi="Times New Roman"/>
          <w:lang w:eastAsia="ru-RU"/>
        </w:rPr>
        <w:t>ул</w:t>
      </w:r>
      <w:proofErr w:type="spellEnd"/>
      <w:proofErr w:type="gramEnd"/>
      <w:r w:rsidRPr="00DE421E">
        <w:rPr>
          <w:rFonts w:ascii="Times New Roman" w:hAnsi="Times New Roman"/>
          <w:lang w:eastAsia="ru-RU"/>
        </w:rPr>
        <w:t xml:space="preserve"> Центральная 38А. Тел: (42331) 54-3-18</w:t>
      </w:r>
    </w:p>
    <w:p w:rsidR="00CA6E6A" w:rsidRPr="00DE421E" w:rsidRDefault="00CA6E6A" w:rsidP="00CA6E6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A6E6A" w:rsidRPr="008166FC" w:rsidRDefault="00CA6E6A" w:rsidP="00CA6E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6FC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CA6E6A" w:rsidRPr="008166FC" w:rsidRDefault="00CA6E6A" w:rsidP="00CA6E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01.09.2021</w:t>
      </w:r>
      <w:r w:rsidRPr="008166FC"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№22/9</w:t>
      </w:r>
      <w:r w:rsidRPr="008166FC">
        <w:rPr>
          <w:rFonts w:ascii="Times New Roman" w:eastAsia="Times New Roman" w:hAnsi="Times New Roman"/>
          <w:sz w:val="24"/>
          <w:szCs w:val="24"/>
          <w:lang w:eastAsia="ru-RU"/>
        </w:rPr>
        <w:t>-А</w:t>
      </w:r>
    </w:p>
    <w:p w:rsidR="00CA6E6A" w:rsidRDefault="00CA6E6A" w:rsidP="00CA6E6A">
      <w:pPr>
        <w:spacing w:line="360" w:lineRule="auto"/>
      </w:pPr>
    </w:p>
    <w:p w:rsidR="00CA6E6A" w:rsidRPr="00BE1F07" w:rsidRDefault="00CA6E6A" w:rsidP="00CA6E6A">
      <w:pPr>
        <w:tabs>
          <w:tab w:val="left" w:pos="5220"/>
        </w:tabs>
        <w:ind w:left="993" w:right="1276"/>
        <w:jc w:val="center"/>
        <w:rPr>
          <w:rFonts w:ascii="Times New Roman" w:hAnsi="Times New Roman"/>
          <w:b/>
          <w:sz w:val="26"/>
          <w:szCs w:val="26"/>
        </w:rPr>
      </w:pPr>
      <w:r w:rsidRPr="00BE1F07">
        <w:rPr>
          <w:rFonts w:ascii="Times New Roman" w:hAnsi="Times New Roman"/>
          <w:b/>
          <w:sz w:val="26"/>
          <w:szCs w:val="26"/>
        </w:rPr>
        <w:t>О проведении школьного этапа всерос</w:t>
      </w:r>
      <w:r>
        <w:rPr>
          <w:rFonts w:ascii="Times New Roman" w:hAnsi="Times New Roman"/>
          <w:b/>
          <w:sz w:val="26"/>
          <w:szCs w:val="26"/>
        </w:rPr>
        <w:t xml:space="preserve">сийской олимпиады школьников в МКОУ СОШ </w:t>
      </w:r>
      <w:proofErr w:type="spellStart"/>
      <w:r>
        <w:rPr>
          <w:rFonts w:ascii="Times New Roman" w:hAnsi="Times New Roman"/>
          <w:b/>
          <w:sz w:val="26"/>
          <w:szCs w:val="26"/>
        </w:rPr>
        <w:t>пгт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b/>
          <w:sz w:val="26"/>
          <w:szCs w:val="26"/>
        </w:rPr>
        <w:t>Приморский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BE1F07">
        <w:rPr>
          <w:rFonts w:ascii="Times New Roman" w:hAnsi="Times New Roman"/>
          <w:b/>
          <w:sz w:val="26"/>
          <w:szCs w:val="26"/>
        </w:rPr>
        <w:t>в 2021/2022 учебном году</w:t>
      </w:r>
    </w:p>
    <w:p w:rsidR="00CA6E6A" w:rsidRPr="00BE1F07" w:rsidRDefault="00CA6E6A" w:rsidP="00CA6E6A">
      <w:pPr>
        <w:spacing w:line="360" w:lineRule="auto"/>
        <w:ind w:right="284" w:firstLine="993"/>
        <w:jc w:val="both"/>
        <w:rPr>
          <w:rFonts w:ascii="Times New Roman" w:hAnsi="Times New Roman"/>
          <w:sz w:val="24"/>
          <w:szCs w:val="26"/>
        </w:rPr>
      </w:pPr>
      <w:proofErr w:type="gramStart"/>
      <w:r w:rsidRPr="00BE1F07">
        <w:rPr>
          <w:rFonts w:ascii="Times New Roman" w:hAnsi="Times New Roman"/>
          <w:sz w:val="24"/>
        </w:rPr>
        <w:t>На основании</w:t>
      </w:r>
      <w:r>
        <w:rPr>
          <w:rFonts w:ascii="Times New Roman" w:hAnsi="Times New Roman"/>
          <w:sz w:val="24"/>
        </w:rPr>
        <w:t xml:space="preserve"> приказа Управления образования </w:t>
      </w:r>
      <w:proofErr w:type="spellStart"/>
      <w:r>
        <w:rPr>
          <w:rFonts w:ascii="Times New Roman" w:hAnsi="Times New Roman"/>
          <w:sz w:val="24"/>
        </w:rPr>
        <w:t>Хасанского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№ 95 от 20.08.2021 г., </w:t>
      </w:r>
      <w:r>
        <w:rPr>
          <w:rFonts w:ascii="Times New Roman" w:hAnsi="Times New Roman"/>
          <w:sz w:val="24"/>
          <w:szCs w:val="26"/>
        </w:rPr>
        <w:t>в</w:t>
      </w:r>
      <w:r w:rsidRPr="00BE1F07">
        <w:rPr>
          <w:rFonts w:ascii="Times New Roman" w:hAnsi="Times New Roman"/>
          <w:sz w:val="24"/>
          <w:szCs w:val="26"/>
        </w:rPr>
        <w:t xml:space="preserve"> соответствии с приказом Министерства просвещения Российской Федерации от 27.11.2020 года № 678 «Об утверждении Порядка проведения всероссийской олимпиады школьников» и приказа Министерства образования Приморского края от 17.08.2021 г. №1113 «О проведении школьного и муниципального этапов всероссийской олимпиады школьников на территории Приморского края в 2021/2022 учебном году, </w:t>
      </w:r>
      <w:proofErr w:type="gramEnd"/>
    </w:p>
    <w:p w:rsidR="00CA6E6A" w:rsidRPr="00BE1F07" w:rsidRDefault="00CA6E6A" w:rsidP="00CA6E6A">
      <w:pPr>
        <w:spacing w:line="360" w:lineRule="auto"/>
        <w:ind w:right="284"/>
        <w:rPr>
          <w:rFonts w:ascii="Times New Roman" w:hAnsi="Times New Roman"/>
          <w:sz w:val="26"/>
          <w:szCs w:val="26"/>
        </w:rPr>
      </w:pPr>
      <w:r w:rsidRPr="00BE1F07">
        <w:rPr>
          <w:rFonts w:ascii="Times New Roman" w:hAnsi="Times New Roman"/>
          <w:sz w:val="24"/>
          <w:szCs w:val="26"/>
        </w:rPr>
        <w:t>ПРИКАЗЫВАЮ</w:t>
      </w:r>
      <w:r>
        <w:rPr>
          <w:rFonts w:ascii="Times New Roman" w:hAnsi="Times New Roman"/>
          <w:sz w:val="24"/>
          <w:szCs w:val="26"/>
        </w:rPr>
        <w:t>:</w:t>
      </w:r>
    </w:p>
    <w:p w:rsidR="00CA6E6A" w:rsidRPr="00BE1F07" w:rsidRDefault="00CA6E6A" w:rsidP="00CA6E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E1F07">
        <w:rPr>
          <w:rFonts w:ascii="Times New Roman" w:hAnsi="Times New Roman"/>
          <w:sz w:val="24"/>
          <w:szCs w:val="26"/>
        </w:rPr>
        <w:t>1. Утвердить сроки проведения школьного этапа всероссийской олимпиады школьников в 2021/2022 учебном году в следующий период:</w:t>
      </w:r>
    </w:p>
    <w:p w:rsidR="00CA6E6A" w:rsidRPr="00BE1F07" w:rsidRDefault="00CA6E6A" w:rsidP="00CA6E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E1F07">
        <w:rPr>
          <w:rFonts w:ascii="Times New Roman" w:hAnsi="Times New Roman"/>
          <w:sz w:val="24"/>
          <w:szCs w:val="26"/>
        </w:rPr>
        <w:t>- с 1 сентября до 1 ноября 2021 года.</w:t>
      </w:r>
    </w:p>
    <w:p w:rsidR="00CA6E6A" w:rsidRPr="00BE1F07" w:rsidRDefault="00CA6E6A" w:rsidP="00CA6E6A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E1F07">
        <w:rPr>
          <w:rFonts w:ascii="Times New Roman" w:hAnsi="Times New Roman"/>
          <w:sz w:val="24"/>
          <w:szCs w:val="26"/>
        </w:rPr>
        <w:t>2. Утвердить график проведения олимпиад (приложение 1).</w:t>
      </w:r>
    </w:p>
    <w:p w:rsidR="00CA6E6A" w:rsidRPr="00BE1F07" w:rsidRDefault="00CA6E6A" w:rsidP="00CA6E6A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E1F07">
        <w:rPr>
          <w:rFonts w:ascii="Times New Roman" w:hAnsi="Times New Roman"/>
          <w:sz w:val="24"/>
          <w:szCs w:val="26"/>
        </w:rPr>
        <w:t xml:space="preserve">3. Олимпиада проводится по </w:t>
      </w:r>
      <w:r w:rsidRPr="00BE1F07">
        <w:rPr>
          <w:rFonts w:ascii="Times New Roman" w:hAnsi="Times New Roman"/>
          <w:b/>
          <w:sz w:val="24"/>
          <w:szCs w:val="26"/>
        </w:rPr>
        <w:t>следующим</w:t>
      </w:r>
      <w:r w:rsidRPr="00BE1F07">
        <w:rPr>
          <w:rFonts w:ascii="Times New Roman" w:hAnsi="Times New Roman"/>
          <w:sz w:val="24"/>
          <w:szCs w:val="26"/>
        </w:rPr>
        <w:t xml:space="preserve"> </w:t>
      </w:r>
      <w:r w:rsidRPr="00BE1F07">
        <w:rPr>
          <w:rFonts w:ascii="Times New Roman" w:hAnsi="Times New Roman"/>
          <w:b/>
          <w:sz w:val="24"/>
          <w:szCs w:val="26"/>
        </w:rPr>
        <w:t>общеобразовательным предметам</w:t>
      </w:r>
      <w:r w:rsidRPr="00BE1F07">
        <w:rPr>
          <w:rFonts w:ascii="Times New Roman" w:hAnsi="Times New Roman"/>
          <w:sz w:val="24"/>
          <w:szCs w:val="26"/>
        </w:rPr>
        <w:t xml:space="preserve">: </w:t>
      </w:r>
    </w:p>
    <w:p w:rsidR="00CA6E6A" w:rsidRPr="00BE1F07" w:rsidRDefault="00CA6E6A" w:rsidP="00CA6E6A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proofErr w:type="gramStart"/>
      <w:r w:rsidRPr="00BE1F07">
        <w:rPr>
          <w:rFonts w:ascii="Times New Roman" w:hAnsi="Times New Roman"/>
          <w:sz w:val="24"/>
          <w:szCs w:val="26"/>
        </w:rPr>
        <w:t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технология, ОБЖ, китайский язык, астрономия, МХК, физическая культура, немецкий язык, французский язык.</w:t>
      </w:r>
      <w:proofErr w:type="gramEnd"/>
    </w:p>
    <w:p w:rsidR="00CA6E6A" w:rsidRPr="00BE1F07" w:rsidRDefault="00CA6E6A" w:rsidP="00CA6E6A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E1F07">
        <w:rPr>
          <w:rFonts w:ascii="Times New Roman" w:hAnsi="Times New Roman"/>
          <w:sz w:val="24"/>
          <w:szCs w:val="26"/>
        </w:rPr>
        <w:t xml:space="preserve"> Олимпиадные задания по каждому общеобразовательному предмету составляются на основе содержания образовательных программ основного общего и среднего общего образования </w:t>
      </w:r>
      <w:r w:rsidRPr="00BE1F07">
        <w:rPr>
          <w:rFonts w:ascii="Times New Roman" w:hAnsi="Times New Roman"/>
          <w:b/>
          <w:sz w:val="24"/>
          <w:szCs w:val="26"/>
        </w:rPr>
        <w:t>углублённого уровня</w:t>
      </w:r>
      <w:r w:rsidRPr="00BE1F07">
        <w:rPr>
          <w:rFonts w:ascii="Times New Roman" w:hAnsi="Times New Roman"/>
          <w:b/>
          <w:sz w:val="24"/>
          <w:szCs w:val="26"/>
        </w:rPr>
        <w:br/>
      </w:r>
      <w:r w:rsidRPr="00BE1F07">
        <w:rPr>
          <w:rFonts w:ascii="Times New Roman" w:hAnsi="Times New Roman"/>
          <w:sz w:val="24"/>
          <w:szCs w:val="26"/>
        </w:rPr>
        <w:t>и соответствующей направленности (профиля).</w:t>
      </w:r>
    </w:p>
    <w:p w:rsidR="00CA6E6A" w:rsidRPr="00BE1F07" w:rsidRDefault="00CA6E6A" w:rsidP="00CA6E6A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E1F07">
        <w:rPr>
          <w:rFonts w:ascii="Times New Roman" w:hAnsi="Times New Roman"/>
          <w:sz w:val="24"/>
          <w:szCs w:val="26"/>
        </w:rPr>
        <w:lastRenderedPageBreak/>
        <w:t>Школьный этап Олимпиады по физике, химии, биологии, математике, информатике, астрономии будет организован на платформе «</w:t>
      </w:r>
      <w:proofErr w:type="spellStart"/>
      <w:r w:rsidRPr="00BE1F07">
        <w:rPr>
          <w:rFonts w:ascii="Times New Roman" w:hAnsi="Times New Roman"/>
          <w:sz w:val="24"/>
          <w:szCs w:val="26"/>
        </w:rPr>
        <w:t>Сириус</w:t>
      </w:r>
      <w:proofErr w:type="gramStart"/>
      <w:r w:rsidRPr="00BE1F07">
        <w:rPr>
          <w:rFonts w:ascii="Times New Roman" w:hAnsi="Times New Roman"/>
          <w:sz w:val="24"/>
          <w:szCs w:val="26"/>
        </w:rPr>
        <w:t>.К</w:t>
      </w:r>
      <w:proofErr w:type="gramEnd"/>
      <w:r w:rsidRPr="00BE1F07">
        <w:rPr>
          <w:rFonts w:ascii="Times New Roman" w:hAnsi="Times New Roman"/>
          <w:sz w:val="24"/>
          <w:szCs w:val="26"/>
        </w:rPr>
        <w:t>урсы</w:t>
      </w:r>
      <w:proofErr w:type="spellEnd"/>
      <w:r w:rsidRPr="00BE1F07">
        <w:rPr>
          <w:rFonts w:ascii="Times New Roman" w:hAnsi="Times New Roman"/>
          <w:sz w:val="24"/>
          <w:szCs w:val="26"/>
        </w:rPr>
        <w:t>» по следующему расписанию: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7087"/>
      </w:tblGrid>
      <w:tr w:rsidR="00CA6E6A" w:rsidRPr="00BE1F07" w:rsidTr="00942D90">
        <w:trPr>
          <w:trHeight w:val="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b/>
                <w:bCs/>
                <w:szCs w:val="26"/>
              </w:rPr>
              <w:t>Предмет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b/>
                <w:bCs/>
                <w:szCs w:val="26"/>
              </w:rPr>
              <w:t xml:space="preserve">Дата проведения </w:t>
            </w:r>
          </w:p>
        </w:tc>
      </w:tr>
      <w:tr w:rsidR="00CA6E6A" w:rsidRPr="00BE1F07" w:rsidTr="00942D90">
        <w:trPr>
          <w:trHeight w:val="1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szCs w:val="26"/>
              </w:rPr>
              <w:t xml:space="preserve">Физика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szCs w:val="26"/>
              </w:rPr>
              <w:t xml:space="preserve">01.10.21 </w:t>
            </w:r>
          </w:p>
        </w:tc>
      </w:tr>
      <w:tr w:rsidR="00CA6E6A" w:rsidRPr="00BE1F07" w:rsidTr="00942D90">
        <w:trPr>
          <w:trHeight w:val="1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szCs w:val="26"/>
              </w:rPr>
              <w:t xml:space="preserve">Биология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szCs w:val="26"/>
              </w:rPr>
              <w:t>08.10.21</w:t>
            </w:r>
          </w:p>
        </w:tc>
      </w:tr>
      <w:tr w:rsidR="00CA6E6A" w:rsidRPr="00BE1F07" w:rsidTr="00942D90">
        <w:trPr>
          <w:trHeight w:val="1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szCs w:val="26"/>
              </w:rPr>
              <w:t xml:space="preserve">Химия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szCs w:val="26"/>
              </w:rPr>
              <w:t>15.10.21</w:t>
            </w:r>
          </w:p>
        </w:tc>
      </w:tr>
      <w:tr w:rsidR="00CA6E6A" w:rsidRPr="00BE1F07" w:rsidTr="00942D90">
        <w:trPr>
          <w:trHeight w:val="1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szCs w:val="26"/>
              </w:rPr>
              <w:t xml:space="preserve">Астрономия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szCs w:val="26"/>
              </w:rPr>
              <w:t>13.10.21</w:t>
            </w:r>
          </w:p>
        </w:tc>
      </w:tr>
      <w:tr w:rsidR="00CA6E6A" w:rsidRPr="00BE1F07" w:rsidTr="00942D90">
        <w:trPr>
          <w:trHeight w:val="1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szCs w:val="26"/>
              </w:rPr>
              <w:t xml:space="preserve">Математика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szCs w:val="26"/>
              </w:rPr>
              <w:t>22.10.21</w:t>
            </w:r>
          </w:p>
        </w:tc>
      </w:tr>
      <w:tr w:rsidR="00CA6E6A" w:rsidRPr="00BE1F07" w:rsidTr="00942D90">
        <w:trPr>
          <w:trHeight w:val="1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szCs w:val="26"/>
              </w:rPr>
              <w:t xml:space="preserve">Информатика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6A" w:rsidRPr="00BE1F07" w:rsidRDefault="00CA6E6A" w:rsidP="00942D90">
            <w:pPr>
              <w:pStyle w:val="Default"/>
              <w:spacing w:line="276" w:lineRule="auto"/>
              <w:rPr>
                <w:szCs w:val="26"/>
                <w:lang w:eastAsia="en-US"/>
              </w:rPr>
            </w:pPr>
            <w:r w:rsidRPr="00BE1F07">
              <w:rPr>
                <w:szCs w:val="26"/>
              </w:rPr>
              <w:t>29.10.21</w:t>
            </w:r>
          </w:p>
        </w:tc>
      </w:tr>
    </w:tbl>
    <w:p w:rsidR="00CA6E6A" w:rsidRPr="00BE1F07" w:rsidRDefault="00CA6E6A" w:rsidP="00CA6E6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BE1F07">
        <w:rPr>
          <w:rFonts w:ascii="Times New Roman" w:hAnsi="Times New Roman"/>
          <w:color w:val="000000"/>
          <w:sz w:val="24"/>
          <w:szCs w:val="26"/>
        </w:rPr>
        <w:t> В школьном этапе Олимпиады могут принимать участие индивидуально и на добровольной основе обучающиеся, осваивающие образовательные программы начального общего, основного общего и среднего общего образования (с 4 по 11 классы).</w:t>
      </w:r>
    </w:p>
    <w:p w:rsidR="00CA6E6A" w:rsidRPr="00BE1F07" w:rsidRDefault="00CA6E6A" w:rsidP="00CA6E6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BE1F07">
        <w:rPr>
          <w:rFonts w:ascii="Times New Roman" w:hAnsi="Times New Roman"/>
          <w:color w:val="000000"/>
          <w:sz w:val="24"/>
          <w:szCs w:val="26"/>
        </w:rPr>
        <w:t>4.</w:t>
      </w:r>
      <w:r>
        <w:rPr>
          <w:rFonts w:ascii="Times New Roman" w:hAnsi="Times New Roman"/>
          <w:color w:val="000000"/>
          <w:sz w:val="24"/>
          <w:szCs w:val="26"/>
        </w:rPr>
        <w:t xml:space="preserve"> Утвердить список</w:t>
      </w:r>
      <w:r w:rsidRPr="00BE1F07">
        <w:rPr>
          <w:rFonts w:ascii="Times New Roman" w:hAnsi="Times New Roman"/>
          <w:color w:val="000000"/>
          <w:sz w:val="24"/>
          <w:szCs w:val="26"/>
        </w:rPr>
        <w:t xml:space="preserve"> организационного комитета</w:t>
      </w:r>
      <w:r>
        <w:rPr>
          <w:rFonts w:ascii="Times New Roman" w:hAnsi="Times New Roman"/>
          <w:color w:val="000000"/>
          <w:sz w:val="24"/>
          <w:szCs w:val="26"/>
        </w:rPr>
        <w:t xml:space="preserve"> и  предметного жюри (приложение 2)</w:t>
      </w:r>
      <w:r w:rsidRPr="00BE1F07">
        <w:rPr>
          <w:rFonts w:ascii="Times New Roman" w:hAnsi="Times New Roman"/>
          <w:color w:val="000000"/>
          <w:sz w:val="24"/>
          <w:szCs w:val="26"/>
        </w:rPr>
        <w:t>;</w:t>
      </w:r>
    </w:p>
    <w:p w:rsidR="00CA6E6A" w:rsidRPr="00BA20F6" w:rsidRDefault="00CA6E6A" w:rsidP="00CA6E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BA20F6">
        <w:rPr>
          <w:rFonts w:ascii="Times New Roman" w:hAnsi="Times New Roman"/>
          <w:sz w:val="24"/>
          <w:szCs w:val="24"/>
        </w:rPr>
        <w:t xml:space="preserve">Ушаковой И.И., ответственной за организацию и проведение  школьного этапа олимпиады по предметам: </w:t>
      </w:r>
    </w:p>
    <w:p w:rsidR="00CA6E6A" w:rsidRPr="00BA20F6" w:rsidRDefault="00CA6E6A" w:rsidP="00CA6E6A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20F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BA20F6">
        <w:rPr>
          <w:rFonts w:ascii="Times New Roman" w:hAnsi="Times New Roman"/>
          <w:sz w:val="24"/>
          <w:szCs w:val="24"/>
        </w:rPr>
        <w:t>. Организовать работу по подготовке, проведению школьного этапа олимпиады, подготовке олимпиадных заданий.</w:t>
      </w:r>
    </w:p>
    <w:p w:rsidR="00CA6E6A" w:rsidRPr="00BA20F6" w:rsidRDefault="00CA6E6A" w:rsidP="00CA6E6A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20F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BA20F6">
        <w:rPr>
          <w:rFonts w:ascii="Times New Roman" w:hAnsi="Times New Roman"/>
          <w:sz w:val="24"/>
          <w:szCs w:val="24"/>
        </w:rPr>
        <w:t>. Своевременно проинформировать ответственных организаторов, обучающихся и их родителей (законных представителей) о сроках и месте проведения школьного этапа олимпиады по каждому общеобразовательному предмету путем размещения информации на стендах и сайте школы, проведения классных часов.</w:t>
      </w:r>
    </w:p>
    <w:p w:rsidR="00CA6E6A" w:rsidRDefault="00CA6E6A" w:rsidP="00CA6E6A">
      <w:pPr>
        <w:spacing w:line="360" w:lineRule="auto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4.4. </w:t>
      </w:r>
      <w:proofErr w:type="gramStart"/>
      <w:r>
        <w:rPr>
          <w:rFonts w:ascii="Times New Roman" w:hAnsi="Times New Roman"/>
          <w:color w:val="000000"/>
          <w:sz w:val="24"/>
          <w:szCs w:val="26"/>
        </w:rPr>
        <w:t>Обеспечить</w:t>
      </w:r>
      <w:r w:rsidRPr="00BE1F07">
        <w:rPr>
          <w:rFonts w:ascii="Times New Roman" w:hAnsi="Times New Roman"/>
          <w:color w:val="000000"/>
          <w:sz w:val="24"/>
          <w:szCs w:val="26"/>
        </w:rPr>
        <w:t xml:space="preserve"> сбор и хранение </w:t>
      </w:r>
      <w:r w:rsidRPr="00BE1F07">
        <w:rPr>
          <w:rFonts w:ascii="Times New Roman" w:hAnsi="Times New Roman"/>
          <w:b/>
          <w:color w:val="000000"/>
          <w:sz w:val="24"/>
          <w:szCs w:val="26"/>
        </w:rPr>
        <w:t>заявлений родителей</w:t>
      </w:r>
      <w:r w:rsidRPr="00BE1F07">
        <w:rPr>
          <w:rFonts w:ascii="Times New Roman" w:hAnsi="Times New Roman"/>
          <w:color w:val="000000"/>
          <w:sz w:val="24"/>
          <w:szCs w:val="26"/>
        </w:rPr>
        <w:t xml:space="preserve"> (законных представителей) обучающихся, заявивши</w:t>
      </w:r>
      <w:r>
        <w:rPr>
          <w:rFonts w:ascii="Times New Roman" w:hAnsi="Times New Roman"/>
          <w:color w:val="000000"/>
          <w:sz w:val="24"/>
          <w:szCs w:val="26"/>
        </w:rPr>
        <w:t xml:space="preserve">х о своём участии в Олимпиаде, </w:t>
      </w:r>
      <w:r w:rsidRPr="00BE1F07">
        <w:rPr>
          <w:rFonts w:ascii="Times New Roman" w:hAnsi="Times New Roman"/>
          <w:color w:val="000000"/>
          <w:sz w:val="24"/>
          <w:szCs w:val="26"/>
        </w:rPr>
        <w:t>о согласии на сбор, хранение, использование, передачу и публикацию персональных данных своих несовершеннолетних детей, а также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BE1F07">
        <w:rPr>
          <w:rFonts w:ascii="Times New Roman" w:hAnsi="Times New Roman"/>
          <w:color w:val="000000"/>
          <w:sz w:val="24"/>
          <w:szCs w:val="26"/>
        </w:rPr>
        <w:t xml:space="preserve">их олимпиадных работ, в т.ч. в сети «Интернет» на школьном, муниципальном, региональном этапах Олимпиады. </w:t>
      </w:r>
      <w:proofErr w:type="gramEnd"/>
    </w:p>
    <w:p w:rsidR="00CA6E6A" w:rsidRPr="00BE1F07" w:rsidRDefault="00CA6E6A" w:rsidP="00CA6E6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4.5. </w:t>
      </w:r>
      <w:r w:rsidRPr="001C1A1C">
        <w:rPr>
          <w:rFonts w:ascii="Times New Roman" w:hAnsi="Times New Roman"/>
          <w:sz w:val="24"/>
        </w:rPr>
        <w:t>Провести формирование школьных команд для участия в муниципальном этапе Всероссийской олимпиады школьников  по итогам  школьного этапа.</w:t>
      </w:r>
    </w:p>
    <w:p w:rsidR="00CA6E6A" w:rsidRPr="00BE1F07" w:rsidRDefault="00CA6E6A" w:rsidP="00942D90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5.</w:t>
      </w:r>
      <w:r w:rsidRPr="00BE1F07">
        <w:rPr>
          <w:rFonts w:ascii="Times New Roman" w:hAnsi="Times New Roman"/>
          <w:sz w:val="24"/>
          <w:szCs w:val="26"/>
        </w:rPr>
        <w:t> </w:t>
      </w:r>
      <w:proofErr w:type="gramStart"/>
      <w:r w:rsidRPr="00BE1F07">
        <w:rPr>
          <w:rFonts w:ascii="Times New Roman" w:hAnsi="Times New Roman"/>
          <w:sz w:val="24"/>
          <w:szCs w:val="26"/>
        </w:rPr>
        <w:t>Контроль за</w:t>
      </w:r>
      <w:proofErr w:type="gramEnd"/>
      <w:r w:rsidRPr="00BE1F07">
        <w:rPr>
          <w:rFonts w:ascii="Times New Roman" w:hAnsi="Times New Roman"/>
          <w:sz w:val="24"/>
          <w:szCs w:val="26"/>
        </w:rPr>
        <w:t xml:space="preserve"> исполнением настоящего </w:t>
      </w:r>
      <w:r>
        <w:rPr>
          <w:rFonts w:ascii="Times New Roman" w:hAnsi="Times New Roman"/>
          <w:sz w:val="24"/>
          <w:szCs w:val="26"/>
        </w:rPr>
        <w:t>приказа возложить</w:t>
      </w:r>
      <w:r>
        <w:rPr>
          <w:rFonts w:ascii="Times New Roman" w:hAnsi="Times New Roman"/>
          <w:sz w:val="24"/>
          <w:szCs w:val="26"/>
        </w:rPr>
        <w:br/>
        <w:t>на заместителя директора по УВР Ушаковой И.И.</w:t>
      </w:r>
    </w:p>
    <w:p w:rsidR="00CA6E6A" w:rsidRDefault="00CA6E6A" w:rsidP="00CA6E6A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 w:val="24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1416301</wp:posOffset>
            </wp:positionH>
            <wp:positionV relativeFrom="paragraph">
              <wp:posOffset>-82137</wp:posOffset>
            </wp:positionV>
            <wp:extent cx="1682159" cy="1418276"/>
            <wp:effectExtent l="19050" t="0" r="0" b="0"/>
            <wp:wrapNone/>
            <wp:docPr id="4" name="Рисунок 1" descr="D:\Users\Александр\Pictures\2021-09-17 печать\печать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лександр\Pictures\2021-09-17 печать\печать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50" cy="141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70F">
        <w:rPr>
          <w:rFonts w:ascii="Times New Roman" w:hAnsi="Times New Roman"/>
          <w:noProof/>
          <w:sz w:val="24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1pt;margin-top:29.2pt;width:477.9pt;height:49.7pt;z-index:251660288;mso-height-percent:200;mso-position-horizontal-relative:text;mso-position-vertical-relative:text;mso-height-percent:200;mso-width-relative:margin;mso-height-relative:margin" fillcolor="white [3201]" strokecolor="white [3212]" strokeweight="1pt">
            <v:stroke dashstyle="dash"/>
            <v:shadow color="#868686"/>
            <v:textbox style="mso-fit-shape-to-text:t">
              <w:txbxContent>
                <w:p w:rsidR="00942D90" w:rsidRDefault="00942D90">
                  <w:r>
                    <w:rPr>
                      <w:rFonts w:ascii="Times New Roman" w:hAnsi="Times New Roman"/>
                      <w:sz w:val="24"/>
                      <w:szCs w:val="26"/>
                    </w:rPr>
                    <w:t>Директор</w:t>
                  </w:r>
                  <w:r w:rsidRPr="00CA6E6A">
                    <w:rPr>
                      <w:rFonts w:ascii="Times New Roman" w:hAnsi="Times New Roman"/>
                      <w:sz w:val="24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6"/>
                    </w:rPr>
                    <w:t xml:space="preserve">      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6"/>
                    </w:rPr>
                    <w:t>Сундуй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6"/>
                    </w:rPr>
                    <w:t xml:space="preserve"> А.А.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6"/>
        </w:rPr>
        <w:t xml:space="preserve">                                </w:t>
      </w:r>
    </w:p>
    <w:p w:rsidR="00CA6E6A" w:rsidRDefault="00CA6E6A" w:rsidP="00CA6E6A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CA6E6A" w:rsidRDefault="00CA6E6A" w:rsidP="00CA6E6A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F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No1 </w:t>
      </w:r>
      <w:r w:rsidRPr="00864FA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приказу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№22/9</w:t>
      </w:r>
      <w:r w:rsidRPr="008166FC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01.09.2021 года</w:t>
      </w:r>
    </w:p>
    <w:p w:rsidR="00942D90" w:rsidRPr="00942D90" w:rsidRDefault="00942D90" w:rsidP="00942D90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2D90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ШКОЛЬНОГО ЭТАПА ВСЕРОССИЙСКОЙ ОЛИМПИАДЫ ШКОЛЬНИКОВ</w:t>
      </w:r>
    </w:p>
    <w:p w:rsidR="00CA6E6A" w:rsidRPr="00D6458D" w:rsidRDefault="00CA6E6A" w:rsidP="00CA6E6A">
      <w:pPr>
        <w:pStyle w:val="Months"/>
        <w:jc w:val="center"/>
        <w:rPr>
          <w:rFonts w:ascii="Times New Roman" w:hAnsi="Times New Roman" w:cs="Times New Roman"/>
          <w:b/>
          <w:bCs/>
          <w:noProof/>
          <w:color w:val="auto"/>
          <w:szCs w:val="36"/>
        </w:rPr>
      </w:pPr>
      <w:r w:rsidRPr="00D6458D">
        <w:rPr>
          <w:rFonts w:ascii="Times New Roman" w:hAnsi="Times New Roman" w:cs="Times New Roman"/>
          <w:bCs/>
          <w:noProof/>
          <w:color w:val="auto"/>
          <w:sz w:val="32"/>
          <w:szCs w:val="56"/>
          <w:lang w:bidi="ru-RU"/>
        </w:rPr>
        <w:t>Сентябрь</w:t>
      </w:r>
      <w:r w:rsidRPr="00D6458D">
        <w:rPr>
          <w:rFonts w:ascii="Times New Roman" w:hAnsi="Times New Roman" w:cs="Times New Roman"/>
          <w:b/>
          <w:bCs/>
          <w:noProof/>
          <w:color w:val="auto"/>
          <w:sz w:val="32"/>
          <w:szCs w:val="56"/>
          <w:lang w:bidi="ru-RU"/>
        </w:rPr>
        <w:t xml:space="preserve"> </w:t>
      </w:r>
      <w:r w:rsidRPr="00D6458D">
        <w:rPr>
          <w:rFonts w:ascii="Times New Roman" w:hAnsi="Times New Roman" w:cs="Times New Roman"/>
          <w:b/>
          <w:noProof/>
          <w:color w:val="auto"/>
          <w:sz w:val="32"/>
          <w:szCs w:val="56"/>
          <w:lang w:eastAsia="ru-RU"/>
        </w:rPr>
        <w:drawing>
          <wp:inline distT="0" distB="0" distL="0" distR="0">
            <wp:extent cx="431800" cy="431800"/>
            <wp:effectExtent l="0" t="0" r="0" b="0"/>
            <wp:docPr id="8" name="Рисунок 10" descr="Ежеднев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Ежедневн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58D">
        <w:rPr>
          <w:rFonts w:ascii="Times New Roman" w:hAnsi="Times New Roman" w:cs="Times New Roman"/>
          <w:b/>
          <w:bCs/>
          <w:noProof/>
          <w:color w:val="auto"/>
          <w:sz w:val="32"/>
          <w:szCs w:val="56"/>
          <w:lang w:bidi="ru-RU"/>
        </w:rPr>
        <w:t xml:space="preserve"> </w:t>
      </w:r>
      <w:r w:rsidR="0056770F" w:rsidRPr="00D6458D">
        <w:rPr>
          <w:rFonts w:ascii="Times New Roman" w:hAnsi="Times New Roman" w:cs="Times New Roman"/>
          <w:b/>
          <w:bCs/>
          <w:noProof/>
          <w:color w:val="auto"/>
          <w:sz w:val="32"/>
          <w:szCs w:val="56"/>
          <w:lang w:bidi="ru-RU"/>
        </w:rPr>
        <w:fldChar w:fldCharType="begin"/>
      </w:r>
      <w:r w:rsidRPr="00D6458D">
        <w:rPr>
          <w:rFonts w:ascii="Times New Roman" w:hAnsi="Times New Roman" w:cs="Times New Roman"/>
          <w:b/>
          <w:bCs/>
          <w:noProof/>
          <w:color w:val="auto"/>
          <w:sz w:val="32"/>
          <w:szCs w:val="56"/>
          <w:lang w:bidi="ru-RU"/>
        </w:rPr>
        <w:instrText xml:space="preserve"> DOCVARIABLE  MonthStart1 \@  yyyy   \* MERGEFORMAT </w:instrText>
      </w:r>
      <w:r w:rsidR="0056770F" w:rsidRPr="00D6458D">
        <w:rPr>
          <w:rFonts w:ascii="Times New Roman" w:hAnsi="Times New Roman" w:cs="Times New Roman"/>
          <w:b/>
          <w:bCs/>
          <w:noProof/>
          <w:color w:val="auto"/>
          <w:sz w:val="32"/>
          <w:szCs w:val="56"/>
          <w:lang w:bidi="ru-RU"/>
        </w:rPr>
        <w:fldChar w:fldCharType="separate"/>
      </w:r>
      <w:r w:rsidRPr="00D6458D">
        <w:rPr>
          <w:rFonts w:ascii="Times New Roman" w:hAnsi="Times New Roman" w:cs="Times New Roman"/>
          <w:b/>
          <w:bCs/>
          <w:noProof/>
          <w:color w:val="auto"/>
          <w:sz w:val="32"/>
          <w:szCs w:val="56"/>
          <w:lang w:bidi="ru-RU"/>
        </w:rPr>
        <w:t>2021</w:t>
      </w:r>
      <w:r w:rsidR="0056770F" w:rsidRPr="00D6458D">
        <w:rPr>
          <w:rFonts w:ascii="Times New Roman" w:hAnsi="Times New Roman" w:cs="Times New Roman"/>
          <w:b/>
          <w:bCs/>
          <w:noProof/>
          <w:color w:val="auto"/>
          <w:sz w:val="32"/>
          <w:szCs w:val="56"/>
          <w:lang w:bidi="ru-RU"/>
        </w:rPr>
        <w:fldChar w:fldCharType="end"/>
      </w:r>
    </w:p>
    <w:tbl>
      <w:tblPr>
        <w:tblW w:w="7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3" w:type="dxa"/>
          <w:right w:w="0" w:type="dxa"/>
        </w:tblCellMar>
        <w:tblLook w:val="04A0"/>
      </w:tblPr>
      <w:tblGrid>
        <w:gridCol w:w="1673"/>
        <w:gridCol w:w="821"/>
        <w:gridCol w:w="1284"/>
        <w:gridCol w:w="747"/>
        <w:gridCol w:w="1429"/>
        <w:gridCol w:w="823"/>
        <w:gridCol w:w="991"/>
      </w:tblGrid>
      <w:tr w:rsidR="00CA6E6A" w:rsidRPr="00D6458D" w:rsidTr="00942D90">
        <w:trPr>
          <w:trHeight w:val="170"/>
        </w:trPr>
        <w:tc>
          <w:tcPr>
            <w:tcW w:w="1076" w:type="pct"/>
            <w:shd w:val="clear" w:color="auto" w:fill="F2F2F2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528" w:type="pct"/>
            <w:shd w:val="clear" w:color="auto" w:fill="F2F2F2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826" w:type="pct"/>
            <w:shd w:val="clear" w:color="auto" w:fill="F2F2F2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481" w:type="pct"/>
            <w:shd w:val="clear" w:color="auto" w:fill="F2F2F2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920" w:type="pct"/>
            <w:shd w:val="clear" w:color="auto" w:fill="F2F2F2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530" w:type="pct"/>
            <w:shd w:val="clear" w:color="auto" w:fill="D9D9D9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638" w:type="pct"/>
            <w:shd w:val="clear" w:color="auto" w:fill="D9D9D9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ВС</w:t>
            </w:r>
          </w:p>
        </w:tc>
      </w:tr>
      <w:tr w:rsidR="00CA6E6A" w:rsidRPr="00D6458D" w:rsidTr="00942D90">
        <w:trPr>
          <w:trHeight w:val="557"/>
        </w:trPr>
        <w:tc>
          <w:tcPr>
            <w:tcW w:w="107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MonthStart9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среда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“понедельник" 1 ""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528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MonthStart9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среда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“вторник" 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=A2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&lt;&gt; 0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82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MonthStart9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среда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“среда" 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=B2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&lt;&gt; 0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481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MonthStart9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среда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“четверг" 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=C2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&lt;&gt; 0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92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MonthStart9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среда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= “пятница" 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=D2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&lt;&gt; 0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=D2+1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3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53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MonthStart9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среда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“суббота" 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=E2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&lt;&gt; 0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4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4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4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638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MonthStart9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среда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“воскресенье" 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=F2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4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&lt;&gt; 0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5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5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5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</w:tr>
      <w:tr w:rsidR="00CA6E6A" w:rsidRPr="00D6458D" w:rsidTr="00942D90">
        <w:trPr>
          <w:trHeight w:val="551"/>
        </w:trPr>
        <w:tc>
          <w:tcPr>
            <w:tcW w:w="107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=G2+1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6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528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7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82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8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481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9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92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=D3+1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10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53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11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638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12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</w:tr>
      <w:tr w:rsidR="00CA6E6A" w:rsidRPr="00D6458D" w:rsidTr="00942D90">
        <w:trPr>
          <w:trHeight w:val="559"/>
        </w:trPr>
        <w:tc>
          <w:tcPr>
            <w:tcW w:w="107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=G3+1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13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528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14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82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15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481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16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92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=D4+1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17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53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18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638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19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</w:tr>
      <w:tr w:rsidR="00CA6E6A" w:rsidRPr="00D6458D" w:rsidTr="00942D90">
        <w:trPr>
          <w:trHeight w:val="751"/>
        </w:trPr>
        <w:tc>
          <w:tcPr>
            <w:tcW w:w="107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=G4+1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20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Русский язык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21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82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22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право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23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92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=D5+1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24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8"/>
                <w:szCs w:val="28"/>
                <w:lang w:bidi="ru-RU"/>
              </w:rPr>
              <w:t>о</w:t>
            </w: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бщество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25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638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26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</w:tr>
      <w:tr w:rsidR="00CA6E6A" w:rsidRPr="00D6458D" w:rsidTr="00942D90">
        <w:trPr>
          <w:trHeight w:val="781"/>
        </w:trPr>
        <w:tc>
          <w:tcPr>
            <w:tcW w:w="107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=G5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=G5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MonthEnd9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=G5+1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27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27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27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экономика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</w:p>
        </w:tc>
        <w:tc>
          <w:tcPr>
            <w:tcW w:w="528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27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=A6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27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MonthEnd9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=A6+1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28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28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28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82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28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=B6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28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MonthEnd9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=B6+1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29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29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29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география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29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=C6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29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MonthEnd9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=C6+1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30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92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=D6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=D6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MonthEnd9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=D6+1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29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53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=E6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29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MonthEnd9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=E6+1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638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=F6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MonthEnd9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=F6+1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29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</w:tr>
    </w:tbl>
    <w:p w:rsidR="00CA6E6A" w:rsidRPr="00D6458D" w:rsidRDefault="00CA6E6A" w:rsidP="00CA6E6A">
      <w:pPr>
        <w:pStyle w:val="Months"/>
        <w:jc w:val="center"/>
        <w:rPr>
          <w:b/>
          <w:bCs/>
          <w:noProof/>
          <w:color w:val="auto"/>
          <w:sz w:val="32"/>
          <w:szCs w:val="32"/>
        </w:rPr>
      </w:pPr>
      <w:r w:rsidRPr="00D6458D">
        <w:rPr>
          <w:rFonts w:ascii="Times New Roman" w:hAnsi="Times New Roman" w:cs="Times New Roman"/>
          <w:bCs/>
          <w:noProof/>
          <w:color w:val="auto"/>
          <w:sz w:val="32"/>
          <w:szCs w:val="32"/>
          <w:lang w:bidi="ru-RU"/>
        </w:rPr>
        <w:t>Октябрь</w:t>
      </w:r>
      <w:r w:rsidRPr="00D6458D">
        <w:rPr>
          <w:b/>
          <w:bCs/>
          <w:noProof/>
          <w:color w:val="auto"/>
          <w:sz w:val="32"/>
          <w:szCs w:val="32"/>
          <w:lang w:bidi="ru-RU"/>
        </w:rPr>
        <w:t xml:space="preserve"> </w:t>
      </w:r>
      <w:r w:rsidRPr="00D6458D">
        <w:rPr>
          <w:b/>
          <w:noProof/>
          <w:color w:val="auto"/>
          <w:sz w:val="32"/>
          <w:szCs w:val="32"/>
          <w:lang w:eastAsia="ru-RU"/>
        </w:rPr>
        <w:drawing>
          <wp:inline distT="0" distB="0" distL="0" distR="0">
            <wp:extent cx="431800" cy="431800"/>
            <wp:effectExtent l="0" t="0" r="0" b="0"/>
            <wp:docPr id="13" name="Рисунок 11" descr="Ежеднев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Ежедневн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58D">
        <w:rPr>
          <w:b/>
          <w:bCs/>
          <w:noProof/>
          <w:color w:val="auto"/>
          <w:sz w:val="32"/>
          <w:szCs w:val="32"/>
          <w:lang w:bidi="ru-RU"/>
        </w:rPr>
        <w:t xml:space="preserve"> </w:t>
      </w:r>
      <w:r w:rsidR="0056770F" w:rsidRPr="00D6458D">
        <w:rPr>
          <w:rFonts w:ascii="Times New Roman" w:hAnsi="Times New Roman" w:cs="Times New Roman"/>
          <w:b/>
          <w:bCs/>
          <w:noProof/>
          <w:color w:val="auto"/>
          <w:sz w:val="32"/>
          <w:szCs w:val="32"/>
          <w:lang w:bidi="ru-RU"/>
        </w:rPr>
        <w:fldChar w:fldCharType="begin"/>
      </w:r>
      <w:r w:rsidRPr="00D6458D">
        <w:rPr>
          <w:rFonts w:ascii="Times New Roman" w:hAnsi="Times New Roman" w:cs="Times New Roman"/>
          <w:b/>
          <w:bCs/>
          <w:noProof/>
          <w:color w:val="auto"/>
          <w:sz w:val="32"/>
          <w:szCs w:val="32"/>
          <w:lang w:bidi="ru-RU"/>
        </w:rPr>
        <w:instrText xml:space="preserve"> DOCVARIABLE  MonthStart1 \@  yyyy   \* MERGEFORMAT </w:instrText>
      </w:r>
      <w:r w:rsidR="0056770F" w:rsidRPr="00D6458D">
        <w:rPr>
          <w:rFonts w:ascii="Times New Roman" w:hAnsi="Times New Roman" w:cs="Times New Roman"/>
          <w:b/>
          <w:bCs/>
          <w:noProof/>
          <w:color w:val="auto"/>
          <w:sz w:val="32"/>
          <w:szCs w:val="32"/>
          <w:lang w:bidi="ru-RU"/>
        </w:rPr>
        <w:fldChar w:fldCharType="separate"/>
      </w:r>
      <w:r w:rsidRPr="00D6458D">
        <w:rPr>
          <w:rFonts w:ascii="Times New Roman" w:hAnsi="Times New Roman" w:cs="Times New Roman"/>
          <w:b/>
          <w:bCs/>
          <w:noProof/>
          <w:color w:val="auto"/>
          <w:sz w:val="32"/>
          <w:szCs w:val="32"/>
          <w:lang w:bidi="ru-RU"/>
        </w:rPr>
        <w:t>2021</w:t>
      </w:r>
      <w:r w:rsidR="0056770F" w:rsidRPr="00D6458D">
        <w:rPr>
          <w:rFonts w:ascii="Times New Roman" w:hAnsi="Times New Roman" w:cs="Times New Roman"/>
          <w:b/>
          <w:bCs/>
          <w:noProof/>
          <w:color w:val="auto"/>
          <w:sz w:val="32"/>
          <w:szCs w:val="32"/>
          <w:lang w:bidi="ru-RU"/>
        </w:rPr>
        <w:fldChar w:fldCharType="end"/>
      </w:r>
    </w:p>
    <w:tbl>
      <w:tblPr>
        <w:tblW w:w="7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3" w:type="dxa"/>
          <w:right w:w="0" w:type="dxa"/>
        </w:tblCellMar>
        <w:tblLook w:val="04A0"/>
      </w:tblPr>
      <w:tblGrid>
        <w:gridCol w:w="1294"/>
        <w:gridCol w:w="1703"/>
        <w:gridCol w:w="1404"/>
        <w:gridCol w:w="451"/>
        <w:gridCol w:w="1662"/>
        <w:gridCol w:w="457"/>
        <w:gridCol w:w="797"/>
      </w:tblGrid>
      <w:tr w:rsidR="00CA6E6A" w:rsidRPr="00D6458D" w:rsidTr="00942D90">
        <w:trPr>
          <w:trHeight w:val="170"/>
        </w:trPr>
        <w:tc>
          <w:tcPr>
            <w:tcW w:w="833" w:type="pct"/>
            <w:shd w:val="clear" w:color="auto" w:fill="F2F2F2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1096" w:type="pct"/>
            <w:shd w:val="clear" w:color="auto" w:fill="F2F2F2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904" w:type="pct"/>
            <w:shd w:val="clear" w:color="auto" w:fill="F2F2F2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290" w:type="pct"/>
            <w:shd w:val="clear" w:color="auto" w:fill="F2F2F2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1070" w:type="pct"/>
            <w:shd w:val="clear" w:color="auto" w:fill="F2F2F2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294" w:type="pct"/>
            <w:shd w:val="clear" w:color="auto" w:fill="D9D9D9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515" w:type="pct"/>
            <w:shd w:val="clear" w:color="auto" w:fill="D9D9D9"/>
            <w:vAlign w:val="center"/>
          </w:tcPr>
          <w:p w:rsidR="00CA6E6A" w:rsidRPr="00D6458D" w:rsidRDefault="00CA6E6A" w:rsidP="00942D90">
            <w:pPr>
              <w:pStyle w:val="Day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ВС</w:t>
            </w:r>
          </w:p>
        </w:tc>
      </w:tr>
      <w:tr w:rsidR="00CA6E6A" w:rsidRPr="00D6458D" w:rsidTr="00942D90">
        <w:trPr>
          <w:trHeight w:val="1080"/>
        </w:trPr>
        <w:tc>
          <w:tcPr>
            <w:tcW w:w="833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MonthStart10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пятница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“понедельник" 1 ""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109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MonthStart10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пятница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“вторник" 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=A2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&lt;&gt; 0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904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MonthStart10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пятница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“среда" 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=B2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&lt;&gt; 0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29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MonthStart10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пятница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“четверг" 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=C2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&lt;&gt; 0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107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DocVariable MonthStart10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>пятница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= “пятница" 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=D2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>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&lt;&gt; 0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=D2+1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t>1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  <w:lang w:bidi="ru-RU"/>
              </w:rPr>
              <w:t>Физика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FF0000"/>
                <w:sz w:val="28"/>
                <w:szCs w:val="28"/>
                <w:highlight w:val="yellow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  <w:lang w:bidi="ru-RU"/>
              </w:rPr>
              <w:t>Сириус</w:t>
            </w:r>
          </w:p>
        </w:tc>
        <w:tc>
          <w:tcPr>
            <w:tcW w:w="294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MonthStart10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пятница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“суббота" 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=E2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&lt;&gt; 0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MonthStart10 \@ dddd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пятница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“воскресенье" 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=F2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&lt;&gt; 0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3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</w:tr>
      <w:tr w:rsidR="00CA6E6A" w:rsidRPr="00D6458D" w:rsidTr="00942D90">
        <w:trPr>
          <w:trHeight w:val="982"/>
        </w:trPr>
        <w:tc>
          <w:tcPr>
            <w:tcW w:w="833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=G2+1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4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физкульт.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5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ЭКОЛОГИЯ</w:t>
            </w:r>
          </w:p>
        </w:tc>
        <w:tc>
          <w:tcPr>
            <w:tcW w:w="904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6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литература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7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107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=D3+1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t>8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t xml:space="preserve"> 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  <w:lang w:bidi="ru-RU"/>
              </w:rPr>
              <w:t>Биология Сириус</w:t>
            </w:r>
          </w:p>
        </w:tc>
        <w:tc>
          <w:tcPr>
            <w:tcW w:w="294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9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10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</w:tr>
      <w:tr w:rsidR="00CA6E6A" w:rsidRPr="00D6458D" w:rsidTr="00942D90">
        <w:trPr>
          <w:trHeight w:val="974"/>
        </w:trPr>
        <w:tc>
          <w:tcPr>
            <w:tcW w:w="833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=G3+1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11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ОБЖ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12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904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13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  <w:lang w:bidi="ru-RU"/>
              </w:rPr>
              <w:t>Астрономия Сириус</w:t>
            </w:r>
          </w:p>
        </w:tc>
        <w:tc>
          <w:tcPr>
            <w:tcW w:w="29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14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107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=D4+1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t>15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  <w:lang w:bidi="ru-RU"/>
              </w:rPr>
              <w:t>Химия Сириус</w:t>
            </w:r>
          </w:p>
        </w:tc>
        <w:tc>
          <w:tcPr>
            <w:tcW w:w="294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16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17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</w:tr>
      <w:tr w:rsidR="00CA6E6A" w:rsidRPr="00D6458D" w:rsidTr="00942D90">
        <w:trPr>
          <w:trHeight w:val="1154"/>
        </w:trPr>
        <w:tc>
          <w:tcPr>
            <w:tcW w:w="833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=G4+1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18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ИСТОРИЯ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19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904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20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англ.язык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21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107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=D5+1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t>22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  <w:lang w:bidi="ru-RU"/>
              </w:rPr>
              <w:t>Математика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  <w:lang w:bidi="ru-RU"/>
              </w:rPr>
              <w:t>Сириус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t xml:space="preserve"> </w:t>
            </w:r>
          </w:p>
        </w:tc>
        <w:tc>
          <w:tcPr>
            <w:tcW w:w="294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23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24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</w:tr>
      <w:tr w:rsidR="00CA6E6A" w:rsidRPr="00D6458D" w:rsidTr="00942D90">
        <w:trPr>
          <w:trHeight w:val="1115"/>
        </w:trPr>
        <w:tc>
          <w:tcPr>
            <w:tcW w:w="833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=G5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24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=G5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24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MonthEnd10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=G5+1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25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25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25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1096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25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=A6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25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MonthEnd10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=A6+1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26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904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=B6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MonthEnd10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=B6+1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27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27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27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bidi="ru-RU"/>
              </w:rPr>
              <w:t>МХК</w:t>
            </w:r>
          </w:p>
        </w:tc>
        <w:tc>
          <w:tcPr>
            <w:tcW w:w="29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27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=C6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27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MonthEnd10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=C6+1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28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28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28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1070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=D6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>28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=D6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>28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DocVariable MonthEnd10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>31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=D6+1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>29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instrText>29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t>29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  <w:lang w:bidi="ru-RU"/>
              </w:rPr>
              <w:fldChar w:fldCharType="end"/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  <w:lang w:bidi="ru-RU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  <w:lang w:bidi="ru-RU"/>
              </w:rPr>
              <w:t>Информатика</w:t>
            </w:r>
          </w:p>
          <w:p w:rsidR="00CA6E6A" w:rsidRPr="00D6458D" w:rsidRDefault="00CA6E6A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highlight w:val="yellow"/>
              </w:rPr>
            </w:pPr>
            <w:r w:rsidRPr="00D6458D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highlight w:val="yellow"/>
                <w:lang w:bidi="ru-RU"/>
              </w:rPr>
              <w:t>Сириус</w:t>
            </w:r>
          </w:p>
        </w:tc>
        <w:tc>
          <w:tcPr>
            <w:tcW w:w="294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29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=E6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29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MonthEnd10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=E6+1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30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CA6E6A" w:rsidRPr="00D6458D" w:rsidRDefault="0056770F" w:rsidP="00942D90">
            <w:pPr>
              <w:pStyle w:val="Dates"/>
              <w:jc w:val="left"/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=F6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 0,""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IF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=F6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30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&lt;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DocVariable MonthEnd10 \@ d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=F6+1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 xml:space="preserve"> "" 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instrText>31</w:instrTex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 w:rsidR="00CA6E6A"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t>31</w:t>
            </w:r>
            <w:r w:rsidRPr="00D6458D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</w:tc>
      </w:tr>
    </w:tbl>
    <w:p w:rsidR="00CA6E6A" w:rsidRDefault="00CA6E6A" w:rsidP="00CA6E6A">
      <w:pPr>
        <w:spacing w:line="360" w:lineRule="auto"/>
        <w:ind w:firstLine="709"/>
        <w:jc w:val="both"/>
        <w:rPr>
          <w:sz w:val="28"/>
          <w:szCs w:val="28"/>
        </w:rPr>
      </w:pPr>
    </w:p>
    <w:p w:rsidR="00CA6E6A" w:rsidRDefault="00CA6E6A" w:rsidP="00CA6E6A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6A" w:rsidRDefault="00CA6E6A" w:rsidP="00CA6E6A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6A" w:rsidRDefault="00CA6E6A" w:rsidP="00CA6E6A">
      <w:pPr>
        <w:rPr>
          <w:rFonts w:ascii="Times New Roman" w:hAnsi="Times New Roman"/>
          <w:b/>
          <w:bCs/>
          <w:sz w:val="24"/>
          <w:szCs w:val="24"/>
        </w:rPr>
      </w:pPr>
      <w:r w:rsidRPr="0064474A">
        <w:rPr>
          <w:rFonts w:ascii="Times New Roman" w:hAnsi="Times New Roman"/>
          <w:b/>
          <w:bCs/>
          <w:sz w:val="24"/>
          <w:szCs w:val="24"/>
        </w:rPr>
        <w:t>Предметные комиссии</w:t>
      </w:r>
      <w:r>
        <w:rPr>
          <w:rFonts w:ascii="Times New Roman" w:hAnsi="Times New Roman"/>
          <w:b/>
          <w:bCs/>
          <w:sz w:val="24"/>
          <w:szCs w:val="24"/>
        </w:rPr>
        <w:t xml:space="preserve"> ВПОШ:</w:t>
      </w:r>
    </w:p>
    <w:tbl>
      <w:tblPr>
        <w:tblStyle w:val="a3"/>
        <w:tblW w:w="9889" w:type="dxa"/>
        <w:tblLook w:val="04A0"/>
      </w:tblPr>
      <w:tblGrid>
        <w:gridCol w:w="664"/>
        <w:gridCol w:w="1946"/>
        <w:gridCol w:w="1751"/>
        <w:gridCol w:w="2268"/>
        <w:gridCol w:w="3260"/>
      </w:tblGrid>
      <w:tr w:rsidR="00CA6E6A" w:rsidTr="00942D90"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Жюри</w:t>
            </w:r>
          </w:p>
        </w:tc>
        <w:tc>
          <w:tcPr>
            <w:tcW w:w="3260" w:type="dxa"/>
          </w:tcPr>
          <w:p w:rsidR="00CA6E6A" w:rsidRDefault="00CA6E6A" w:rsidP="00942D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CA6E6A" w:rsidTr="00942D90">
        <w:tc>
          <w:tcPr>
            <w:tcW w:w="664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46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51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r w:rsidRPr="00972E74">
              <w:rPr>
                <w:rFonts w:ascii="Times New Roman" w:hAnsi="Times New Roman"/>
                <w:sz w:val="24"/>
                <w:szCs w:val="24"/>
              </w:rPr>
              <w:t>Ушакова И.И.</w:t>
            </w:r>
          </w:p>
          <w:p w:rsidR="00CA6E6A" w:rsidRPr="007658F2" w:rsidRDefault="00CA6E6A" w:rsidP="00942D90">
            <w:pPr>
              <w:rPr>
                <w:rFonts w:ascii="Times New Roman" w:hAnsi="Times New Roman"/>
                <w:sz w:val="18"/>
                <w:szCs w:val="24"/>
              </w:rPr>
            </w:pPr>
          </w:p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Татарова Л.П.</w:t>
            </w:r>
          </w:p>
          <w:p w:rsidR="00CA6E6A" w:rsidRPr="007658F2" w:rsidRDefault="00CA6E6A" w:rsidP="00942D90">
            <w:pPr>
              <w:rPr>
                <w:rFonts w:ascii="Times New Roman" w:hAnsi="Times New Roman"/>
                <w:sz w:val="2"/>
                <w:szCs w:val="24"/>
              </w:rPr>
            </w:pPr>
          </w:p>
          <w:p w:rsidR="00CA6E6A" w:rsidRPr="007658F2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Н.В.</w:t>
            </w:r>
          </w:p>
        </w:tc>
        <w:tc>
          <w:tcPr>
            <w:tcW w:w="3260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Учитель русского языка и литературы</w:t>
            </w:r>
          </w:p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Учитель русского языка и литературы</w:t>
            </w:r>
          </w:p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</w:tr>
      <w:tr w:rsidR="00CA6E6A" w:rsidTr="00942D90">
        <w:tc>
          <w:tcPr>
            <w:tcW w:w="664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46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751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22.09.2021</w:t>
            </w:r>
          </w:p>
        </w:tc>
        <w:tc>
          <w:tcPr>
            <w:tcW w:w="2268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72E74">
              <w:rPr>
                <w:rFonts w:ascii="Times New Roman" w:hAnsi="Times New Roman"/>
                <w:sz w:val="24"/>
                <w:szCs w:val="24"/>
              </w:rPr>
              <w:t>Халитова</w:t>
            </w:r>
            <w:proofErr w:type="spellEnd"/>
            <w:r w:rsidRPr="00972E74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 w:rsidRPr="00972E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</w:tr>
      <w:tr w:rsidR="00CA6E6A" w:rsidTr="00942D90">
        <w:tc>
          <w:tcPr>
            <w:tcW w:w="664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46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51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24.09.2021</w:t>
            </w:r>
          </w:p>
        </w:tc>
        <w:tc>
          <w:tcPr>
            <w:tcW w:w="2268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72E74">
              <w:rPr>
                <w:rFonts w:ascii="Times New Roman" w:hAnsi="Times New Roman"/>
                <w:sz w:val="24"/>
                <w:szCs w:val="24"/>
              </w:rPr>
              <w:t>Халитова</w:t>
            </w:r>
            <w:proofErr w:type="spellEnd"/>
            <w:r w:rsidRPr="00972E74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 w:rsidRPr="00972E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</w:tr>
      <w:tr w:rsidR="00CA6E6A" w:rsidTr="00942D90">
        <w:tc>
          <w:tcPr>
            <w:tcW w:w="664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46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751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</w:tcPr>
          <w:p w:rsidR="00CA6E6A" w:rsidRDefault="00CA6E6A" w:rsidP="00942D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74A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CA6E6A" w:rsidTr="00942D90">
        <w:tc>
          <w:tcPr>
            <w:tcW w:w="664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Е.И.</w:t>
            </w:r>
          </w:p>
        </w:tc>
        <w:tc>
          <w:tcPr>
            <w:tcW w:w="3260" w:type="dxa"/>
          </w:tcPr>
          <w:p w:rsidR="00CA6E6A" w:rsidRPr="0064474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географии</w:t>
            </w:r>
          </w:p>
        </w:tc>
      </w:tr>
      <w:tr w:rsidR="00CA6E6A" w:rsidTr="00942D90"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3260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физики</w:t>
            </w:r>
          </w:p>
        </w:tc>
      </w:tr>
      <w:tr w:rsidR="00CA6E6A" w:rsidTr="00942D90"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60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физической культуры</w:t>
            </w:r>
          </w:p>
        </w:tc>
      </w:tr>
      <w:tr w:rsidR="00CA6E6A" w:rsidTr="00942D90">
        <w:tc>
          <w:tcPr>
            <w:tcW w:w="664" w:type="dxa"/>
          </w:tcPr>
          <w:p w:rsidR="00CA6E6A" w:rsidRPr="00C3798F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05.10.2021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Е.И.</w:t>
            </w:r>
          </w:p>
        </w:tc>
        <w:tc>
          <w:tcPr>
            <w:tcW w:w="3260" w:type="dxa"/>
          </w:tcPr>
          <w:p w:rsidR="00CA6E6A" w:rsidRPr="0064474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биологии</w:t>
            </w:r>
          </w:p>
        </w:tc>
      </w:tr>
      <w:tr w:rsidR="00CA6E6A" w:rsidTr="00942D90"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r w:rsidRPr="00972E74">
              <w:rPr>
                <w:rFonts w:ascii="Times New Roman" w:hAnsi="Times New Roman"/>
                <w:sz w:val="24"/>
                <w:szCs w:val="24"/>
              </w:rPr>
              <w:t>Ушакова И.И.</w:t>
            </w:r>
          </w:p>
          <w:p w:rsidR="00CA6E6A" w:rsidRPr="007658F2" w:rsidRDefault="00CA6E6A" w:rsidP="00942D90">
            <w:pPr>
              <w:rPr>
                <w:rFonts w:ascii="Times New Roman" w:hAnsi="Times New Roman"/>
                <w:sz w:val="18"/>
                <w:szCs w:val="24"/>
              </w:rPr>
            </w:pPr>
          </w:p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Татарова Л.П.</w:t>
            </w:r>
          </w:p>
          <w:p w:rsidR="00CA6E6A" w:rsidRPr="007658F2" w:rsidRDefault="00CA6E6A" w:rsidP="00942D90">
            <w:pPr>
              <w:rPr>
                <w:rFonts w:ascii="Times New Roman" w:hAnsi="Times New Roman"/>
                <w:sz w:val="2"/>
                <w:szCs w:val="24"/>
              </w:rPr>
            </w:pPr>
          </w:p>
          <w:p w:rsidR="00CA6E6A" w:rsidRPr="007658F2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Н.В.</w:t>
            </w:r>
          </w:p>
        </w:tc>
        <w:tc>
          <w:tcPr>
            <w:tcW w:w="3260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Учитель русского языка и литературы</w:t>
            </w:r>
          </w:p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Учитель русского языка и литературы</w:t>
            </w:r>
          </w:p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</w:tr>
      <w:tr w:rsidR="00CA6E6A" w:rsidTr="00942D90"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Е.И.</w:t>
            </w:r>
          </w:p>
        </w:tc>
        <w:tc>
          <w:tcPr>
            <w:tcW w:w="3260" w:type="dxa"/>
          </w:tcPr>
          <w:p w:rsidR="00CA6E6A" w:rsidRPr="0064474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биологии</w:t>
            </w:r>
          </w:p>
        </w:tc>
      </w:tr>
      <w:tr w:rsidR="00CA6E6A" w:rsidTr="00942D90">
        <w:trPr>
          <w:trHeight w:val="637"/>
        </w:trPr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60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ОБЖ</w:t>
            </w:r>
          </w:p>
        </w:tc>
      </w:tr>
      <w:tr w:rsidR="00CA6E6A" w:rsidTr="00942D90"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3260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физики</w:t>
            </w:r>
          </w:p>
        </w:tc>
      </w:tr>
      <w:tr w:rsidR="00CA6E6A" w:rsidTr="00942D90"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Е.И.</w:t>
            </w:r>
          </w:p>
        </w:tc>
        <w:tc>
          <w:tcPr>
            <w:tcW w:w="3260" w:type="dxa"/>
          </w:tcPr>
          <w:p w:rsidR="00CA6E6A" w:rsidRPr="0064474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химии</w:t>
            </w:r>
          </w:p>
        </w:tc>
      </w:tr>
      <w:tr w:rsidR="00CA6E6A" w:rsidTr="00942D90"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18.10.2021</w:t>
            </w:r>
          </w:p>
        </w:tc>
        <w:tc>
          <w:tcPr>
            <w:tcW w:w="2268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72E74">
              <w:rPr>
                <w:rFonts w:ascii="Times New Roman" w:hAnsi="Times New Roman"/>
                <w:sz w:val="24"/>
                <w:szCs w:val="24"/>
              </w:rPr>
              <w:t>Халитова</w:t>
            </w:r>
            <w:proofErr w:type="spellEnd"/>
            <w:r w:rsidRPr="00972E74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 w:rsidRPr="00972E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E74">
              <w:rPr>
                <w:rFonts w:ascii="Times New Roman" w:hAnsi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</w:tr>
      <w:tr w:rsidR="00CA6E6A" w:rsidTr="00942D90"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20.10.2021</w:t>
            </w:r>
          </w:p>
        </w:tc>
        <w:tc>
          <w:tcPr>
            <w:tcW w:w="2268" w:type="dxa"/>
          </w:tcPr>
          <w:p w:rsidR="00CA6E6A" w:rsidRPr="00972E74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60" w:type="dxa"/>
          </w:tcPr>
          <w:p w:rsidR="00CA6E6A" w:rsidRPr="00972E74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английского языка</w:t>
            </w:r>
          </w:p>
        </w:tc>
      </w:tr>
      <w:tr w:rsidR="00CA6E6A" w:rsidTr="00942D90"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Н.В.</w:t>
            </w:r>
          </w:p>
        </w:tc>
        <w:tc>
          <w:tcPr>
            <w:tcW w:w="3260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математики</w:t>
            </w:r>
          </w:p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математики</w:t>
            </w:r>
          </w:p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</w:tr>
      <w:tr w:rsidR="00CA6E6A" w:rsidTr="00942D90"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Н.В.</w:t>
            </w:r>
          </w:p>
        </w:tc>
        <w:tc>
          <w:tcPr>
            <w:tcW w:w="3260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технологии</w:t>
            </w:r>
          </w:p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</w:tr>
      <w:tr w:rsidR="00CA6E6A" w:rsidTr="00942D90">
        <w:tc>
          <w:tcPr>
            <w:tcW w:w="664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946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751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29.10.2021</w:t>
            </w:r>
          </w:p>
        </w:tc>
        <w:tc>
          <w:tcPr>
            <w:tcW w:w="2268" w:type="dxa"/>
          </w:tcPr>
          <w:p w:rsidR="00CA6E6A" w:rsidRDefault="00CA6E6A" w:rsidP="00942D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3260" w:type="dxa"/>
          </w:tcPr>
          <w:p w:rsidR="00CA6E6A" w:rsidRDefault="00CA6E6A" w:rsidP="00942D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информатики</w:t>
            </w:r>
          </w:p>
        </w:tc>
      </w:tr>
    </w:tbl>
    <w:p w:rsidR="00CA6E6A" w:rsidRPr="0064474A" w:rsidRDefault="00CA6E6A" w:rsidP="00CA6E6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E54AD" w:rsidRDefault="00EE54AD"/>
    <w:sectPr w:rsidR="00EE54AD" w:rsidSect="0094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Yu Gothic Light">
    <w:altName w:val="游ゴシック Light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3AD"/>
    <w:multiLevelType w:val="hybridMultilevel"/>
    <w:tmpl w:val="D2FE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D5B"/>
    <w:multiLevelType w:val="hybridMultilevel"/>
    <w:tmpl w:val="854664F2"/>
    <w:lvl w:ilvl="0" w:tplc="433CB15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D2C7C"/>
    <w:multiLevelType w:val="hybridMultilevel"/>
    <w:tmpl w:val="5482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27AF8"/>
    <w:multiLevelType w:val="hybridMultilevel"/>
    <w:tmpl w:val="7A0822E4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1E5435DC"/>
    <w:multiLevelType w:val="multilevel"/>
    <w:tmpl w:val="6A20D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3CF7985"/>
    <w:multiLevelType w:val="hybridMultilevel"/>
    <w:tmpl w:val="A6B8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01C8E"/>
    <w:multiLevelType w:val="hybridMultilevel"/>
    <w:tmpl w:val="FE00D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D42FA"/>
    <w:multiLevelType w:val="hybridMultilevel"/>
    <w:tmpl w:val="E282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32F37"/>
    <w:multiLevelType w:val="hybridMultilevel"/>
    <w:tmpl w:val="AAFE713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27A1F7D"/>
    <w:multiLevelType w:val="multilevel"/>
    <w:tmpl w:val="3C2E2BF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0">
    <w:nsid w:val="33877940"/>
    <w:multiLevelType w:val="hybridMultilevel"/>
    <w:tmpl w:val="1AD844C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439B441F"/>
    <w:multiLevelType w:val="hybridMultilevel"/>
    <w:tmpl w:val="A6B8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013B6"/>
    <w:multiLevelType w:val="hybridMultilevel"/>
    <w:tmpl w:val="854664F2"/>
    <w:lvl w:ilvl="0" w:tplc="433CB15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77941"/>
    <w:multiLevelType w:val="hybridMultilevel"/>
    <w:tmpl w:val="C8A87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E7359"/>
    <w:multiLevelType w:val="hybridMultilevel"/>
    <w:tmpl w:val="80001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37EA4"/>
    <w:multiLevelType w:val="hybridMultilevel"/>
    <w:tmpl w:val="F5DE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84343"/>
    <w:multiLevelType w:val="hybridMultilevel"/>
    <w:tmpl w:val="E8CC793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58964597"/>
    <w:multiLevelType w:val="hybridMultilevel"/>
    <w:tmpl w:val="3EA4A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65B6E"/>
    <w:multiLevelType w:val="hybridMultilevel"/>
    <w:tmpl w:val="82C4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F242D"/>
    <w:multiLevelType w:val="hybridMultilevel"/>
    <w:tmpl w:val="AAFE713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6AFD2DD4"/>
    <w:multiLevelType w:val="multilevel"/>
    <w:tmpl w:val="B5586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22">
    <w:nsid w:val="6D412557"/>
    <w:multiLevelType w:val="hybridMultilevel"/>
    <w:tmpl w:val="63F8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D51E5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36917"/>
    <w:multiLevelType w:val="hybridMultilevel"/>
    <w:tmpl w:val="9ED49DC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>
    <w:nsid w:val="752F4D7B"/>
    <w:multiLevelType w:val="hybridMultilevel"/>
    <w:tmpl w:val="4E4C0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57070"/>
    <w:multiLevelType w:val="hybridMultilevel"/>
    <w:tmpl w:val="4E4C0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08764E"/>
    <w:multiLevelType w:val="hybridMultilevel"/>
    <w:tmpl w:val="F018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3"/>
  </w:num>
  <w:num w:numId="4">
    <w:abstractNumId w:val="2"/>
  </w:num>
  <w:num w:numId="5">
    <w:abstractNumId w:val="2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10"/>
  </w:num>
  <w:num w:numId="16">
    <w:abstractNumId w:val="4"/>
  </w:num>
  <w:num w:numId="17">
    <w:abstractNumId w:val="16"/>
  </w:num>
  <w:num w:numId="18">
    <w:abstractNumId w:val="3"/>
  </w:num>
  <w:num w:numId="19">
    <w:abstractNumId w:val="20"/>
  </w:num>
  <w:num w:numId="20">
    <w:abstractNumId w:val="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7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6E6A"/>
    <w:rsid w:val="00164DB3"/>
    <w:rsid w:val="003B50BC"/>
    <w:rsid w:val="0056770F"/>
    <w:rsid w:val="00942D90"/>
    <w:rsid w:val="00CA6E6A"/>
    <w:rsid w:val="00EE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A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E6A"/>
    <w:pPr>
      <w:ind w:left="720"/>
      <w:contextualSpacing/>
    </w:pPr>
  </w:style>
  <w:style w:type="table" w:customStyle="1" w:styleId="4">
    <w:name w:val="Сетка таблицы4"/>
    <w:basedOn w:val="a1"/>
    <w:rsid w:val="00CA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E6A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CA6E6A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31">
    <w:name w:val="c31"/>
    <w:basedOn w:val="a0"/>
    <w:rsid w:val="00CA6E6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  <w:shd w:val="clear" w:color="auto" w:fill="FFFFFF"/>
      <w:vertAlign w:val="baseline"/>
    </w:rPr>
  </w:style>
  <w:style w:type="table" w:customStyle="1" w:styleId="2">
    <w:name w:val="Сетка таблицы2"/>
    <w:basedOn w:val="a1"/>
    <w:next w:val="a3"/>
    <w:uiPriority w:val="59"/>
    <w:rsid w:val="00CA6E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A6E6A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locked/>
    <w:rsid w:val="00CA6E6A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CA6E6A"/>
    <w:pPr>
      <w:widowControl w:val="0"/>
      <w:shd w:val="clear" w:color="auto" w:fill="FFFFFF"/>
      <w:spacing w:before="1020" w:after="360" w:line="451" w:lineRule="exact"/>
      <w:jc w:val="both"/>
    </w:pPr>
    <w:rPr>
      <w:rFonts w:ascii="Times New Roman" w:eastAsia="Times New Roman" w:hAnsi="Times New Roman"/>
      <w:spacing w:val="5"/>
      <w:sz w:val="23"/>
      <w:szCs w:val="23"/>
    </w:rPr>
  </w:style>
  <w:style w:type="table" w:customStyle="1" w:styleId="10">
    <w:name w:val="Сетка таблицы1"/>
    <w:basedOn w:val="a1"/>
    <w:next w:val="a3"/>
    <w:uiPriority w:val="59"/>
    <w:rsid w:val="00CA6E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A6E6A"/>
  </w:style>
  <w:style w:type="paragraph" w:customStyle="1" w:styleId="Default">
    <w:name w:val="Default"/>
    <w:rsid w:val="00CA6E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onths">
    <w:name w:val="Months"/>
    <w:basedOn w:val="a8"/>
    <w:uiPriority w:val="2"/>
    <w:rsid w:val="00CA6E6A"/>
    <w:pPr>
      <w:spacing w:after="0" w:line="240" w:lineRule="auto"/>
      <w:ind w:left="115"/>
    </w:pPr>
    <w:rPr>
      <w:rFonts w:ascii="Arial" w:eastAsia="Yu Mincho" w:hAnsi="Arial" w:cs="Arial"/>
      <w:caps/>
      <w:color w:val="2F5496"/>
      <w:sz w:val="18"/>
      <w:szCs w:val="18"/>
      <w:lang w:eastAsia="ja-JP"/>
    </w:rPr>
  </w:style>
  <w:style w:type="paragraph" w:customStyle="1" w:styleId="Days">
    <w:name w:val="Days"/>
    <w:basedOn w:val="a"/>
    <w:uiPriority w:val="3"/>
    <w:rsid w:val="00CA6E6A"/>
    <w:pPr>
      <w:spacing w:before="20" w:after="0" w:line="240" w:lineRule="auto"/>
      <w:jc w:val="center"/>
    </w:pPr>
    <w:rPr>
      <w:rFonts w:ascii="Arial" w:eastAsia="Yu Gothic Light" w:hAnsi="Arial"/>
      <w:color w:val="2F5496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CA6E6A"/>
    <w:pPr>
      <w:spacing w:after="40" w:line="240" w:lineRule="auto"/>
      <w:jc w:val="center"/>
    </w:pPr>
    <w:rPr>
      <w:rFonts w:ascii="Arial" w:eastAsia="Yu Mincho" w:hAnsi="Arial"/>
      <w:color w:val="262626"/>
      <w:sz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CA6E6A"/>
  </w:style>
  <w:style w:type="character" w:customStyle="1" w:styleId="a9">
    <w:name w:val="Дата Знак"/>
    <w:basedOn w:val="a0"/>
    <w:link w:val="a8"/>
    <w:uiPriority w:val="99"/>
    <w:semiHidden/>
    <w:rsid w:val="00CA6E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2021-09-22T23:17:00Z</cp:lastPrinted>
  <dcterms:created xsi:type="dcterms:W3CDTF">2021-09-17T05:31:00Z</dcterms:created>
  <dcterms:modified xsi:type="dcterms:W3CDTF">2021-09-23T22:07:00Z</dcterms:modified>
</cp:coreProperties>
</file>